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ECF" w:rsidRPr="00961DA1" w:rsidRDefault="00961DA1" w:rsidP="00961DA1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</w:tabs>
        <w:autoSpaceDE w:val="0"/>
        <w:autoSpaceDN w:val="0"/>
        <w:adjustRightInd w:val="0"/>
        <w:spacing w:before="160" w:after="120" w:line="400" w:lineRule="exact"/>
        <w:textAlignment w:val="baseline"/>
        <w:rPr>
          <w:rFonts w:ascii="標楷體" w:eastAsia="標楷體" w:hAnsi="標楷體" w:cs="Times New Roman"/>
          <w:spacing w:val="14"/>
          <w:kern w:val="0"/>
          <w:sz w:val="40"/>
          <w:szCs w:val="40"/>
        </w:rPr>
      </w:pPr>
      <w:r w:rsidRPr="00961DA1">
        <w:rPr>
          <w:rFonts w:ascii="標楷體" w:eastAsia="標楷體" w:hAnsi="標楷體" w:cs="Times New Roman"/>
          <w:spacing w:val="14"/>
          <w:kern w:val="0"/>
          <w:sz w:val="40"/>
          <w:szCs w:val="40"/>
        </w:rPr>
        <w:t>日期</w:t>
      </w:r>
      <w:r w:rsidRPr="00961DA1">
        <w:rPr>
          <w:rFonts w:ascii="標楷體" w:eastAsia="標楷體" w:hAnsi="標楷體" w:cs="Times New Roman" w:hint="eastAsia"/>
          <w:spacing w:val="14"/>
          <w:kern w:val="0"/>
          <w:sz w:val="40"/>
          <w:szCs w:val="40"/>
        </w:rPr>
        <w:t>:112年3月2</w:t>
      </w:r>
      <w:r w:rsidRPr="00961DA1">
        <w:rPr>
          <w:rFonts w:ascii="標楷體" w:eastAsia="標楷體" w:hAnsi="標楷體" w:cs="Times New Roman"/>
          <w:spacing w:val="14"/>
          <w:kern w:val="0"/>
          <w:sz w:val="40"/>
          <w:szCs w:val="40"/>
        </w:rPr>
        <w:t>9日</w:t>
      </w:r>
    </w:p>
    <w:p w:rsidR="003E1596" w:rsidRPr="00961DA1" w:rsidRDefault="003E1596">
      <w:pPr>
        <w:rPr>
          <w:sz w:val="40"/>
          <w:szCs w:val="40"/>
        </w:rPr>
      </w:pPr>
    </w:p>
    <w:p w:rsidR="00961DA1" w:rsidRDefault="00961DA1">
      <w:pPr>
        <w:rPr>
          <w:rFonts w:ascii="標楷體" w:eastAsia="標楷體" w:hAnsi="標楷體"/>
          <w:sz w:val="40"/>
          <w:szCs w:val="40"/>
        </w:rPr>
      </w:pPr>
      <w:proofErr w:type="gramStart"/>
      <w:r w:rsidRPr="00961DA1">
        <w:rPr>
          <w:rFonts w:ascii="標楷體" w:eastAsia="標楷體" w:hAnsi="標楷體" w:hint="eastAsia"/>
          <w:sz w:val="40"/>
          <w:szCs w:val="40"/>
        </w:rPr>
        <w:t>案名</w:t>
      </w:r>
      <w:proofErr w:type="gramEnd"/>
      <w:r>
        <w:rPr>
          <w:rFonts w:ascii="標楷體" w:eastAsia="標楷體" w:hAnsi="標楷體" w:hint="eastAsia"/>
          <w:sz w:val="40"/>
          <w:szCs w:val="40"/>
        </w:rPr>
        <w:t>:</w:t>
      </w:r>
    </w:p>
    <w:p w:rsidR="00961DA1" w:rsidRPr="00961DA1" w:rsidRDefault="00961DA1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sz w:val="40"/>
          <w:szCs w:val="40"/>
        </w:rPr>
        <w:t>112年度后里等21處所</w:t>
      </w:r>
      <w:r>
        <w:rPr>
          <w:rFonts w:ascii="標楷體" w:eastAsia="標楷體" w:hAnsi="標楷體" w:hint="eastAsia"/>
          <w:sz w:val="40"/>
          <w:szCs w:val="40"/>
        </w:rPr>
        <w:t>綠美化維護</w:t>
      </w:r>
      <w:bookmarkStart w:id="0" w:name="_GoBack"/>
      <w:bookmarkEnd w:id="0"/>
      <w:r>
        <w:rPr>
          <w:rFonts w:ascii="標楷體" w:eastAsia="標楷體" w:hAnsi="標楷體" w:hint="eastAsia"/>
          <w:sz w:val="40"/>
          <w:szCs w:val="40"/>
        </w:rPr>
        <w:t>工作開口契約</w:t>
      </w:r>
    </w:p>
    <w:sectPr w:rsidR="00961DA1" w:rsidRPr="00961DA1" w:rsidSect="00961DA1">
      <w:pgSz w:w="11906" w:h="16838"/>
      <w:pgMar w:top="1440" w:right="1797" w:bottom="1440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CF"/>
    <w:rsid w:val="003E1596"/>
    <w:rsid w:val="003F0ECF"/>
    <w:rsid w:val="00961DA1"/>
    <w:rsid w:val="00F00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ED86C6-C1FD-46D4-ABD6-0B8E5C271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2021-07-07T04:25:00Z</dcterms:created>
  <dcterms:modified xsi:type="dcterms:W3CDTF">2023-03-28T07:58:00Z</dcterms:modified>
</cp:coreProperties>
</file>